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25EA" w14:textId="77777777" w:rsidR="00704425" w:rsidRPr="000E61C2" w:rsidRDefault="00704425" w:rsidP="0070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130EE3" w14:textId="71BAC0B7" w:rsidR="009B2272" w:rsidRPr="000E61C2" w:rsidRDefault="00C77542" w:rsidP="009B2272">
      <w:pPr>
        <w:shd w:val="clear" w:color="auto" w:fill="FFFFFF"/>
        <w:spacing w:after="0" w:line="240" w:lineRule="auto"/>
        <w:ind w:left="2592" w:firstLine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9B2272"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542F0D24" w14:textId="77777777" w:rsidR="009B2272" w:rsidRPr="000E61C2" w:rsidRDefault="009B2272" w:rsidP="009B2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,,Viesulo“ sporto centro direktoriaus</w:t>
      </w:r>
    </w:p>
    <w:p w14:paraId="2C180B40" w14:textId="0028B877" w:rsidR="009B2272" w:rsidRPr="000E61C2" w:rsidRDefault="009B2272" w:rsidP="009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</w:t>
      </w:r>
      <w:r w:rsidR="00C77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C96AB1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96AB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E413B0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413B0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bookmarkStart w:id="0" w:name="_GoBack"/>
      <w:bookmarkEnd w:id="0"/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įsakymu Nr.V-</w:t>
      </w:r>
      <w:r w:rsidR="00E413B0">
        <w:rPr>
          <w:rFonts w:ascii="Times New Roman" w:eastAsia="Times New Roman" w:hAnsi="Times New Roman" w:cs="Times New Roman"/>
          <w:sz w:val="24"/>
          <w:szCs w:val="24"/>
          <w:lang w:eastAsia="lt-LT"/>
        </w:rPr>
        <w:t>43</w:t>
      </w:r>
    </w:p>
    <w:p w14:paraId="696D155C" w14:textId="77777777" w:rsidR="00A16D28" w:rsidRPr="000E61C2" w:rsidRDefault="00A16D28" w:rsidP="005E1E1A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4EB5F75C" w14:textId="77777777" w:rsidR="00D02CE7" w:rsidRPr="00D02CE7" w:rsidRDefault="00D02CE7" w:rsidP="00D02CE7">
      <w:pPr>
        <w:keepNext/>
        <w:ind w:firstLine="62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D02CE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35DF73FE" w14:textId="77777777" w:rsidR="00D02CE7" w:rsidRPr="00D02CE7" w:rsidRDefault="00D02CE7" w:rsidP="00D02CE7">
      <w:pPr>
        <w:rPr>
          <w:rFonts w:ascii="Times New Roman" w:hAnsi="Times New Roman" w:cs="Times New Roman"/>
          <w:sz w:val="24"/>
          <w:szCs w:val="24"/>
        </w:rPr>
      </w:pPr>
    </w:p>
    <w:p w14:paraId="58719C82" w14:textId="77777777" w:rsidR="00D02CE7" w:rsidRPr="00D02CE7" w:rsidRDefault="00D02CE7" w:rsidP="00D02CE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1" w:name="_Hlk132719147"/>
      <w:r w:rsidRPr="00D02CE7">
        <w:rPr>
          <w:rFonts w:ascii="Times New Roman" w:hAnsi="Times New Roman" w:cs="Times New Roman"/>
          <w:sz w:val="24"/>
          <w:szCs w:val="24"/>
          <w:lang w:eastAsia="lt-LT"/>
        </w:rPr>
        <w:t>5. Darbuotojas, einantis šias pareigas, turi atitikti šiuos specialius reikalavimus:</w:t>
      </w:r>
    </w:p>
    <w:p w14:paraId="198DFAC6" w14:textId="7D66036C" w:rsidR="00D02CE7" w:rsidRPr="00D02CE7" w:rsidRDefault="00D02CE7" w:rsidP="00D02C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2CE7">
        <w:rPr>
          <w:rFonts w:ascii="Times New Roman" w:hAnsi="Times New Roman" w:cs="Times New Roman"/>
          <w:sz w:val="24"/>
          <w:szCs w:val="24"/>
          <w:lang w:eastAsia="lt-LT"/>
        </w:rPr>
        <w:t xml:space="preserve">         5.1. </w:t>
      </w:r>
      <w:bookmarkStart w:id="2" w:name="_Hlk132718860"/>
      <w:r w:rsidRPr="00D02CE7">
        <w:rPr>
          <w:rFonts w:ascii="Times New Roman" w:hAnsi="Times New Roman" w:cs="Times New Roman"/>
          <w:sz w:val="24"/>
          <w:szCs w:val="24"/>
          <w:lang w:eastAsia="lt-LT"/>
        </w:rPr>
        <w:t xml:space="preserve">turėti </w:t>
      </w:r>
      <w:r w:rsidRPr="00D02C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ne žemesnį kaip </w:t>
      </w:r>
      <w:r w:rsidRPr="00D02CE7">
        <w:rPr>
          <w:rFonts w:ascii="Times New Roman" w:hAnsi="Times New Roman" w:cs="Times New Roman"/>
          <w:sz w:val="24"/>
          <w:szCs w:val="24"/>
        </w:rPr>
        <w:t>aukštąjį neuniversitetinį arba aukštesnįjį išsilavinimą</w:t>
      </w:r>
      <w:r w:rsidR="00EF1D25">
        <w:rPr>
          <w:rFonts w:ascii="Times New Roman" w:hAnsi="Times New Roman" w:cs="Times New Roman"/>
          <w:sz w:val="24"/>
          <w:szCs w:val="24"/>
        </w:rPr>
        <w:t xml:space="preserve"> finansų, ekonomikos, vadybos, socialinių mokslų srityse</w:t>
      </w:r>
      <w:r w:rsidRPr="00D02CE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76DA45B5" w14:textId="77777777" w:rsidR="00D02CE7" w:rsidRPr="00D02CE7" w:rsidRDefault="00D02CE7" w:rsidP="00D02C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CE7">
        <w:rPr>
          <w:rFonts w:ascii="Times New Roman" w:hAnsi="Times New Roman" w:cs="Times New Roman"/>
          <w:sz w:val="24"/>
          <w:szCs w:val="24"/>
        </w:rPr>
        <w:t>5.2. išmanyti įstaigai priskirtų funkcijų vykdymą ir vietos savivaldą reglamentuojančius teisės aktus.</w:t>
      </w:r>
    </w:p>
    <w:p w14:paraId="2EB13168" w14:textId="77777777" w:rsidR="00D02CE7" w:rsidRPr="00D02CE7" w:rsidRDefault="00D02CE7" w:rsidP="00D02CE7">
      <w:pPr>
        <w:jc w:val="both"/>
        <w:rPr>
          <w:rFonts w:ascii="Times New Roman" w:hAnsi="Times New Roman" w:cs="Times New Roman"/>
          <w:sz w:val="24"/>
          <w:szCs w:val="24"/>
        </w:rPr>
      </w:pPr>
      <w:r w:rsidRPr="00D02C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2CE7">
        <w:rPr>
          <w:rFonts w:ascii="Times New Roman" w:hAnsi="Times New Roman" w:cs="Times New Roman"/>
          <w:sz w:val="24"/>
          <w:szCs w:val="24"/>
          <w:lang w:eastAsia="lt-LT"/>
        </w:rPr>
        <w:t>5.3. mokėti dirbti kompiuteriu „MS Office“ programiniu paketu.</w:t>
      </w:r>
    </w:p>
    <w:p w14:paraId="5EC137F9" w14:textId="77777777" w:rsidR="00D02CE7" w:rsidRPr="00D02CE7" w:rsidRDefault="00D02CE7" w:rsidP="00D02CE7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02CE7">
        <w:rPr>
          <w:rFonts w:ascii="Times New Roman" w:hAnsi="Times New Roman" w:cs="Times New Roman"/>
          <w:sz w:val="24"/>
          <w:szCs w:val="24"/>
          <w:lang w:eastAsia="lt-LT"/>
        </w:rPr>
        <w:t xml:space="preserve">         5.4. būti susipažinęs ir vykdyti:</w:t>
      </w:r>
    </w:p>
    <w:p w14:paraId="358D3974" w14:textId="77777777" w:rsidR="00D02CE7" w:rsidRPr="00D02CE7" w:rsidRDefault="00D02CE7" w:rsidP="00D02CE7">
      <w:pPr>
        <w:shd w:val="clear" w:color="auto" w:fill="FFFFFF"/>
        <w:tabs>
          <w:tab w:val="left" w:pos="619"/>
        </w:tabs>
        <w:spacing w:before="5" w:line="274" w:lineRule="exact"/>
        <w:ind w:left="2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02C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5.4.1. saugos ir sveikatos darbe, priešgaisrinės saugos, elektrosaugos, higienos, sanitarijos ir</w:t>
      </w:r>
      <w:r w:rsidRPr="00D02CE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D02CE7">
        <w:rPr>
          <w:rFonts w:ascii="Times New Roman" w:hAnsi="Times New Roman" w:cs="Times New Roman"/>
          <w:color w:val="000000"/>
          <w:spacing w:val="-3"/>
          <w:sz w:val="24"/>
          <w:szCs w:val="24"/>
        </w:rPr>
        <w:t>estetinius reikalavimus;</w:t>
      </w:r>
    </w:p>
    <w:p w14:paraId="05E1E37F" w14:textId="77777777" w:rsidR="00D02CE7" w:rsidRPr="00D02CE7" w:rsidRDefault="00D02CE7" w:rsidP="00D02CE7">
      <w:pPr>
        <w:shd w:val="clear" w:color="auto" w:fill="FFFFFF"/>
        <w:tabs>
          <w:tab w:val="left" w:pos="6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02C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5.4.2. pirmosios medicininės pagalbos, įvykus nelaimingam atsitikimui, suteikimo instrukciją;</w:t>
      </w:r>
    </w:p>
    <w:p w14:paraId="45E13622" w14:textId="77777777" w:rsidR="00D02CE7" w:rsidRPr="00D02CE7" w:rsidRDefault="00D02CE7" w:rsidP="00D02CE7">
      <w:pPr>
        <w:shd w:val="clear" w:color="auto" w:fill="FFFFFF"/>
        <w:tabs>
          <w:tab w:val="left" w:pos="6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2C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5.4.3. vidaus darbo tvarkos taisykles;</w:t>
      </w:r>
    </w:p>
    <w:p w14:paraId="6BE69CA0" w14:textId="77777777" w:rsidR="00D02CE7" w:rsidRPr="00D02CE7" w:rsidRDefault="00D02CE7" w:rsidP="00D02CE7">
      <w:pPr>
        <w:shd w:val="clear" w:color="auto" w:fill="FFFFFF"/>
        <w:tabs>
          <w:tab w:val="left" w:pos="6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02C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5.4.4. bendravimo psichologijos ir elgesio kultūros pagrindus.</w:t>
      </w:r>
    </w:p>
    <w:p w14:paraId="0913A402" w14:textId="77777777" w:rsidR="00D02CE7" w:rsidRPr="00D02CE7" w:rsidRDefault="00D02CE7" w:rsidP="00D02CE7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7850D0D5" w14:textId="2D76C257" w:rsidR="00D02CE7" w:rsidRPr="00D02CE7" w:rsidRDefault="00D02CE7" w:rsidP="00D02CE7">
      <w:pPr>
        <w:keepNext/>
        <w:ind w:firstLine="567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D02CE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4F6886AC" w14:textId="77777777" w:rsidR="00D02CE7" w:rsidRPr="00D02CE7" w:rsidRDefault="00D02CE7" w:rsidP="00D02CE7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3E9F98A8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A739D">
        <w:rPr>
          <w:rFonts w:ascii="Times New Roman" w:hAnsi="Times New Roman" w:cs="Times New Roman"/>
          <w:sz w:val="24"/>
          <w:szCs w:val="24"/>
          <w:lang w:eastAsia="lt-LT"/>
        </w:rPr>
        <w:t>6. Šias pareigas einančio darbuotojo funkcijos:</w:t>
      </w:r>
    </w:p>
    <w:p w14:paraId="0BB035CF" w14:textId="77777777" w:rsidR="00DE7EAD" w:rsidRPr="00BA739D" w:rsidRDefault="00DE7EAD" w:rsidP="00DE7EAD">
      <w:pPr>
        <w:tabs>
          <w:tab w:val="left" w:pos="1843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6.1.</w:t>
      </w:r>
      <w:r w:rsidRPr="00BA739D">
        <w:rPr>
          <w:rFonts w:ascii="Times New Roman" w:hAnsi="Times New Roman" w:cs="Times New Roman"/>
          <w:sz w:val="24"/>
          <w:szCs w:val="24"/>
        </w:rPr>
        <w:t xml:space="preserve"> </w:t>
      </w:r>
      <w:r w:rsidRPr="00BA739D">
        <w:rPr>
          <w:rFonts w:ascii="Times New Roman" w:hAnsi="Times New Roman" w:cs="Times New Roman"/>
          <w:bCs/>
          <w:sz w:val="24"/>
          <w:szCs w:val="24"/>
        </w:rPr>
        <w:t>administruoti Centrinę viešųjų pirkimų informacinę sistemą (CVPIS) „</w:t>
      </w:r>
      <w:proofErr w:type="spellStart"/>
      <w:r w:rsidRPr="00BA739D">
        <w:rPr>
          <w:rFonts w:ascii="Times New Roman" w:hAnsi="Times New Roman" w:cs="Times New Roman"/>
          <w:bCs/>
          <w:sz w:val="24"/>
          <w:szCs w:val="24"/>
        </w:rPr>
        <w:t>Ecoscost</w:t>
      </w:r>
      <w:proofErr w:type="spellEnd"/>
      <w:r w:rsidRPr="00BA739D">
        <w:rPr>
          <w:rFonts w:ascii="Times New Roman" w:hAnsi="Times New Roman" w:cs="Times New Roman"/>
          <w:bCs/>
          <w:sz w:val="24"/>
          <w:szCs w:val="24"/>
        </w:rPr>
        <w:t>“, kitas pagal nustatytas valstybės savivaldybės tvarkas privalomas viešųjų pirkimų sistemas;</w:t>
      </w:r>
    </w:p>
    <w:p w14:paraId="020CF256" w14:textId="77777777" w:rsidR="00DE7EAD" w:rsidRPr="00BA739D" w:rsidRDefault="00DE7EAD" w:rsidP="00DE7EAD">
      <w:pPr>
        <w:tabs>
          <w:tab w:val="left" w:pos="184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6.2. </w:t>
      </w:r>
      <w:r w:rsidRPr="00BA739D">
        <w:rPr>
          <w:rFonts w:ascii="Times New Roman" w:hAnsi="Times New Roman" w:cs="Times New Roman"/>
          <w:sz w:val="24"/>
          <w:szCs w:val="24"/>
        </w:rPr>
        <w:t>rengti ir teikti Viešųjų pirkimų tarnybai (CVPIS) ir/ar spaudai: skelbimus ir informacinius pranešimus apie numatomus viešuosius pirkimus, kitus informacinius pranešimus, procedūrų ataskaitas, įvykdytų ar nutrauktų pirkimo sutarčių ataskaitas</w:t>
      </w:r>
      <w:r w:rsidRPr="00BA739D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45B98032" w14:textId="77777777" w:rsidR="00DE7EAD" w:rsidRPr="00BA739D" w:rsidRDefault="00DE7EAD" w:rsidP="00DE7EAD">
      <w:pPr>
        <w:tabs>
          <w:tab w:val="left" w:pos="1843"/>
        </w:tabs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A73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6.3.</w:t>
      </w:r>
      <w:r w:rsidRPr="00BA739D">
        <w:rPr>
          <w:rFonts w:ascii="Times New Roman" w:hAnsi="Times New Roman" w:cs="Times New Roman"/>
          <w:sz w:val="24"/>
          <w:szCs w:val="24"/>
        </w:rPr>
        <w:t xml:space="preserve"> organizuoti „Viesulo“ sporto centrą aprūpinti reikalingus viešuosius pirkimus, direktoriaus pavedimu rengti pirkimų dokumentus (skelbimus, kvietimus, pirkimo sąlygas, sutarčių projektus) ir kitus dokumentus bei jų paaiškinimus, derinti technines pirkimų sąlygas;</w:t>
      </w:r>
    </w:p>
    <w:p w14:paraId="7877C56C" w14:textId="77777777" w:rsidR="00DE7EAD" w:rsidRPr="00BA739D" w:rsidRDefault="00DE7EAD" w:rsidP="00DE7EAD">
      <w:pPr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6.4. </w:t>
      </w:r>
      <w:r w:rsidRPr="00BA739D">
        <w:rPr>
          <w:rFonts w:ascii="Times New Roman" w:hAnsi="Times New Roman" w:cs="Times New Roman"/>
          <w:sz w:val="24"/>
          <w:szCs w:val="24"/>
        </w:rPr>
        <w:t>rengti per finansinius metus įvykdytų mažos vertės pirkimų ataskaitą ir ją Viešųjų pirkimų įstatymo nustatyta tvarka pateikti į nustatytą viešųjų pirkimų sistemą;</w:t>
      </w:r>
    </w:p>
    <w:p w14:paraId="25DDA71D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6.5. </w:t>
      </w:r>
      <w:r w:rsidRPr="00BA739D">
        <w:rPr>
          <w:rFonts w:ascii="Times New Roman" w:hAnsi="Times New Roman" w:cs="Times New Roman"/>
          <w:sz w:val="24"/>
          <w:szCs w:val="24"/>
        </w:rPr>
        <w:t>Direktoriui pavedus, organizuoti viešųjų pirkimų komisijų posėdžius, atlikti viešųjų pirkimų vykdytojo, komisijos nario, sekretoriaus funkcijas, rengti viešųjų komisijų posėdžių protokolus;</w:t>
      </w:r>
    </w:p>
    <w:p w14:paraId="4360C626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6.6. </w:t>
      </w:r>
      <w:r w:rsidRPr="00BA739D">
        <w:rPr>
          <w:rFonts w:ascii="Times New Roman" w:hAnsi="Times New Roman" w:cs="Times New Roman"/>
          <w:sz w:val="24"/>
          <w:szCs w:val="24"/>
        </w:rPr>
        <w:t>organizuoti tiekėjų pretenzijų nagrinėjimą, teikti dokumentus ir informaciją, reikalingą tiekėjų pretenzijoms objektyviai ir skaidriai nagrinėti, dalyvauti juos nagrinėjant;</w:t>
      </w:r>
    </w:p>
    <w:p w14:paraId="729E65A3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3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6.7.</w:t>
      </w:r>
      <w:r w:rsidRPr="00BA739D">
        <w:rPr>
          <w:rFonts w:ascii="Times New Roman" w:hAnsi="Times New Roman" w:cs="Times New Roman"/>
          <w:sz w:val="24"/>
          <w:szCs w:val="24"/>
        </w:rPr>
        <w:t xml:space="preserve"> </w:t>
      </w:r>
      <w:r w:rsidRPr="00BA739D">
        <w:rPr>
          <w:rFonts w:ascii="Times New Roman" w:hAnsi="Times New Roman" w:cs="Times New Roman"/>
          <w:bCs/>
          <w:sz w:val="24"/>
          <w:szCs w:val="24"/>
        </w:rPr>
        <w:t>teikti siūlymus, kaip tobulinti</w:t>
      </w:r>
      <w:r w:rsidRPr="00BA739D">
        <w:rPr>
          <w:rFonts w:ascii="Times New Roman" w:hAnsi="Times New Roman" w:cs="Times New Roman"/>
          <w:sz w:val="24"/>
          <w:szCs w:val="24"/>
        </w:rPr>
        <w:t xml:space="preserve"> „Viesulo“ sporto centro darbuotojų</w:t>
      </w:r>
      <w:r w:rsidRPr="00BA739D">
        <w:rPr>
          <w:rFonts w:ascii="Times New Roman" w:hAnsi="Times New Roman" w:cs="Times New Roman"/>
          <w:bCs/>
          <w:sz w:val="24"/>
          <w:szCs w:val="24"/>
        </w:rPr>
        <w:t xml:space="preserve"> parengtus ir pateiktus viešųjų pirkimų dokumentus;</w:t>
      </w:r>
    </w:p>
    <w:p w14:paraId="41AE0325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3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6.8. </w:t>
      </w:r>
      <w:r w:rsidRPr="00BA739D">
        <w:rPr>
          <w:rFonts w:ascii="Times New Roman" w:hAnsi="Times New Roman" w:cs="Times New Roman"/>
          <w:sz w:val="24"/>
          <w:szCs w:val="24"/>
        </w:rPr>
        <w:t>sudaryti metinius „Viesulo“ sporto centro prekių, paslaugų ir darbų viešųjų pirkimų planus, teikti juos „Viesulo“ sporto centro direktoriui tvirtinti ir k</w:t>
      </w:r>
      <w:r w:rsidRPr="00BA739D">
        <w:rPr>
          <w:rFonts w:ascii="Times New Roman" w:hAnsi="Times New Roman" w:cs="Times New Roman"/>
          <w:bCs/>
          <w:sz w:val="24"/>
          <w:szCs w:val="24"/>
        </w:rPr>
        <w:t xml:space="preserve">asmet ne vėliau kaip iki kovo 15 dienos, kai šie planai patikslinami – nedelsiant </w:t>
      </w:r>
      <w:r w:rsidRPr="00BA739D">
        <w:rPr>
          <w:rFonts w:ascii="Times New Roman" w:hAnsi="Times New Roman" w:cs="Times New Roman"/>
          <w:sz w:val="24"/>
          <w:szCs w:val="24"/>
        </w:rPr>
        <w:t xml:space="preserve">skelbti juos teisės aktų nustatyta tvarka </w:t>
      </w:r>
      <w:r w:rsidRPr="00BA739D">
        <w:rPr>
          <w:rFonts w:ascii="Times New Roman" w:hAnsi="Times New Roman" w:cs="Times New Roman"/>
          <w:bCs/>
          <w:sz w:val="24"/>
          <w:szCs w:val="24"/>
        </w:rPr>
        <w:t xml:space="preserve">Centrinėje viešųjų pirkimų informacinėje sistemoje ir </w:t>
      </w:r>
      <w:r w:rsidRPr="00BA739D">
        <w:rPr>
          <w:rFonts w:ascii="Times New Roman" w:hAnsi="Times New Roman" w:cs="Times New Roman"/>
          <w:sz w:val="24"/>
          <w:szCs w:val="24"/>
        </w:rPr>
        <w:t>„Viesulo“ sporto centro</w:t>
      </w:r>
      <w:r w:rsidRPr="00BA739D">
        <w:rPr>
          <w:rFonts w:ascii="Times New Roman" w:hAnsi="Times New Roman" w:cs="Times New Roman"/>
          <w:bCs/>
          <w:sz w:val="24"/>
          <w:szCs w:val="24"/>
        </w:rPr>
        <w:t xml:space="preserve"> internetinėje svetainėje;</w:t>
      </w:r>
    </w:p>
    <w:p w14:paraId="4BBB6FB1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6.9. </w:t>
      </w:r>
      <w:r w:rsidRPr="00BA739D">
        <w:rPr>
          <w:rFonts w:ascii="Times New Roman" w:hAnsi="Times New Roman" w:cs="Times New Roman"/>
          <w:sz w:val="24"/>
          <w:szCs w:val="24"/>
        </w:rPr>
        <w:t>skaičiuoti „Viesulo“ sporto centro vykdomų prekių, paslaugų, darbų viešųjų pirkimų vertes;</w:t>
      </w:r>
    </w:p>
    <w:p w14:paraId="70B8BD8D" w14:textId="77777777" w:rsidR="00DE7EAD" w:rsidRPr="00BA739D" w:rsidRDefault="00DE7EAD" w:rsidP="00DE7E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sz w:val="24"/>
          <w:szCs w:val="24"/>
        </w:rPr>
        <w:t>6.10. n</w:t>
      </w:r>
      <w:r w:rsidRPr="00BA739D">
        <w:rPr>
          <w:rFonts w:ascii="Times New Roman" w:hAnsi="Times New Roman" w:cs="Times New Roman"/>
          <w:bCs/>
          <w:sz w:val="24"/>
          <w:szCs w:val="24"/>
        </w:rPr>
        <w:t xml:space="preserve">ustatyti prekių, paslaugų ir darbų viešojo pirkimo būdą, </w:t>
      </w:r>
      <w:r w:rsidRPr="00BA739D">
        <w:rPr>
          <w:rFonts w:ascii="Times New Roman" w:hAnsi="Times New Roman" w:cs="Times New Roman"/>
          <w:sz w:val="24"/>
          <w:szCs w:val="24"/>
        </w:rPr>
        <w:t>tvirtinti viešojo supaprastinto pirkimo paraiškas – užduotis;</w:t>
      </w:r>
    </w:p>
    <w:p w14:paraId="7A4CCBC5" w14:textId="77777777" w:rsidR="00DE7EAD" w:rsidRPr="00BA739D" w:rsidRDefault="00DE7EAD" w:rsidP="00DE7EAD">
      <w:pPr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sz w:val="24"/>
          <w:szCs w:val="24"/>
        </w:rPr>
        <w:t xml:space="preserve">          6.11. kaupti informaciją apie „Viesulo“ sporto centro įvykdytus ir vykdomus viešuosius pirkimus, jų metu sudarytas pirkimo sutartis, pirkimo sutarčių sudarymo ir įvykdymo terminus, faktines vertes;  </w:t>
      </w:r>
    </w:p>
    <w:p w14:paraId="6F324704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sz w:val="24"/>
          <w:szCs w:val="24"/>
        </w:rPr>
        <w:t>6.12. pateikti privalomą skelbti informaciją „Viesulo“ sporto centro internetinei svetainei apie viešuosius pirkimus;</w:t>
      </w:r>
    </w:p>
    <w:p w14:paraId="76DB476E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sz w:val="24"/>
          <w:szCs w:val="24"/>
        </w:rPr>
        <w:t>6.13 vykdyti kitas viešųjų pirkimų procedūras teisės aktų nustatyta tvarka;</w:t>
      </w:r>
    </w:p>
    <w:p w14:paraId="55504537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sz w:val="24"/>
          <w:szCs w:val="24"/>
        </w:rPr>
        <w:t>6.14. vykdyti sudarytų sutarčių, reikalingų viešųjų pirkimų organizavimui ir vykdymui užtikrinti, tiekėjų įsipareigojimų vykdymo kontrolę;</w:t>
      </w:r>
    </w:p>
    <w:p w14:paraId="037C2B5F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9D">
        <w:rPr>
          <w:rFonts w:ascii="Times New Roman" w:hAnsi="Times New Roman" w:cs="Times New Roman"/>
          <w:sz w:val="24"/>
          <w:szCs w:val="24"/>
        </w:rPr>
        <w:t xml:space="preserve">6.15. teikti pasiūlymus „Viesulo“ sporto centro direktoriui dėl tvarkų, taisyklių, susijusių su viešųjų pirkimų organizavimu „Viesulo“ sporto centre, keitimo, pildymo, tobulinimo; </w:t>
      </w:r>
    </w:p>
    <w:p w14:paraId="4D988D90" w14:textId="77777777" w:rsidR="00DE7EAD" w:rsidRPr="00BA739D" w:rsidRDefault="00DE7EAD" w:rsidP="00DE7EA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39D">
        <w:rPr>
          <w:rFonts w:ascii="Times New Roman" w:hAnsi="Times New Roman" w:cs="Times New Roman"/>
          <w:sz w:val="24"/>
          <w:szCs w:val="24"/>
        </w:rPr>
        <w:t>6.16. konsultuoti „Viesulo“ sporto centro darbuotojus Lietuvos Respublikos viešųjų pirkimų įstatymo įgyvendinimo klausimais.</w:t>
      </w:r>
    </w:p>
    <w:bookmarkEnd w:id="1"/>
    <w:p w14:paraId="5D0A3C4B" w14:textId="77777777" w:rsidR="00A32845" w:rsidRPr="000E61C2" w:rsidRDefault="00A32845" w:rsidP="005E1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Pretendentai pateikia šiuos dokumentus:</w:t>
      </w:r>
    </w:p>
    <w:p w14:paraId="6CB7FD75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 dalyvauti konkurse.</w:t>
      </w:r>
    </w:p>
    <w:p w14:paraId="69836724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ir išsilavinimą patvirtinančių dokumentų kopijas.</w:t>
      </w:r>
    </w:p>
    <w:p w14:paraId="7118B0CF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aprašymą, parengtą </w:t>
      </w:r>
      <w:r w:rsidRPr="000E61C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Europass CV 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formatu lietuvių kalba.</w:t>
      </w:r>
    </w:p>
    <w:p w14:paraId="5B43E225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Dokumentų, liudijančių kitų kvalifikacinių reikalavimų atitikimą, kopijas (jeigu tokius dokumentus turi).</w:t>
      </w:r>
    </w:p>
    <w:p w14:paraId="5647837A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Gali pateikti buvusių darbdavių rekomendacijas.</w:t>
      </w:r>
    </w:p>
    <w:p w14:paraId="108BB797" w14:textId="5F02C25A" w:rsidR="005C77C7" w:rsidRPr="000E61C2" w:rsidRDefault="005C77C7">
      <w:pPr>
        <w:rPr>
          <w:rFonts w:ascii="Times New Roman" w:hAnsi="Times New Roman" w:cs="Times New Roman"/>
          <w:sz w:val="24"/>
          <w:szCs w:val="24"/>
        </w:rPr>
      </w:pPr>
    </w:p>
    <w:p w14:paraId="07E6E78B" w14:textId="79F0FE51" w:rsidR="00304C5A" w:rsidRDefault="00304C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61C2">
        <w:rPr>
          <w:rFonts w:ascii="Times New Roman" w:hAnsi="Times New Roman" w:cs="Times New Roman"/>
          <w:sz w:val="24"/>
          <w:szCs w:val="24"/>
        </w:rPr>
        <w:t>Informacija teikiama telefonu +370</w:t>
      </w:r>
      <w:r w:rsidR="005F28D3">
        <w:rPr>
          <w:rFonts w:ascii="Times New Roman" w:hAnsi="Times New Roman" w:cs="Times New Roman"/>
          <w:sz w:val="24"/>
          <w:szCs w:val="24"/>
        </w:rPr>
        <w:t> 630 99199</w:t>
      </w:r>
      <w:r w:rsidR="00135DBB" w:rsidRPr="000E61C2">
        <w:rPr>
          <w:rFonts w:ascii="Times New Roman" w:hAnsi="Times New Roman" w:cs="Times New Roman"/>
          <w:sz w:val="24"/>
          <w:szCs w:val="24"/>
        </w:rPr>
        <w:t xml:space="preserve">, dokumentai atrankai pateikiami elektroniniu paštu: </w:t>
      </w:r>
      <w:hyperlink r:id="rId8" w:history="1">
        <w:r w:rsidR="00363628" w:rsidRPr="00747373">
          <w:rPr>
            <w:rStyle w:val="Hipersaitas"/>
            <w:rFonts w:ascii="Times New Roman" w:hAnsi="Times New Roman" w:cs="Times New Roman"/>
            <w:sz w:val="24"/>
            <w:szCs w:val="24"/>
          </w:rPr>
          <w:t>cv</w:t>
        </w:r>
        <w:r w:rsidR="00363628" w:rsidRPr="00747373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@viesulocentras.lt</w:t>
        </w:r>
      </w:hyperlink>
    </w:p>
    <w:p w14:paraId="08554CF1" w14:textId="77777777" w:rsidR="00363628" w:rsidRDefault="003636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3C3B73" w14:textId="18C18E0F" w:rsidR="00363628" w:rsidRPr="000E61C2" w:rsidRDefault="00363628" w:rsidP="003636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sectPr w:rsidR="00363628" w:rsidRPr="000E61C2" w:rsidSect="001B3F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4ADF"/>
    <w:multiLevelType w:val="multilevel"/>
    <w:tmpl w:val="3E34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B1CB6"/>
    <w:multiLevelType w:val="multilevel"/>
    <w:tmpl w:val="3B96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66F4E"/>
    <w:multiLevelType w:val="multilevel"/>
    <w:tmpl w:val="ABE4E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45"/>
    <w:rsid w:val="00025C33"/>
    <w:rsid w:val="000D7205"/>
    <w:rsid w:val="000E61C2"/>
    <w:rsid w:val="00126681"/>
    <w:rsid w:val="00135DBB"/>
    <w:rsid w:val="001B346F"/>
    <w:rsid w:val="001B3FBF"/>
    <w:rsid w:val="001F06B5"/>
    <w:rsid w:val="0025045B"/>
    <w:rsid w:val="0026004E"/>
    <w:rsid w:val="00304C5A"/>
    <w:rsid w:val="00305E14"/>
    <w:rsid w:val="00363628"/>
    <w:rsid w:val="00432802"/>
    <w:rsid w:val="00465A27"/>
    <w:rsid w:val="00473BAF"/>
    <w:rsid w:val="004B56A5"/>
    <w:rsid w:val="00531C3E"/>
    <w:rsid w:val="005C77C7"/>
    <w:rsid w:val="005E1E1A"/>
    <w:rsid w:val="005F28D3"/>
    <w:rsid w:val="00600F5D"/>
    <w:rsid w:val="00617A0B"/>
    <w:rsid w:val="00632E9E"/>
    <w:rsid w:val="00682EDB"/>
    <w:rsid w:val="006841D9"/>
    <w:rsid w:val="00686087"/>
    <w:rsid w:val="006C786E"/>
    <w:rsid w:val="006D0C3A"/>
    <w:rsid w:val="006F333E"/>
    <w:rsid w:val="00704425"/>
    <w:rsid w:val="00741F1F"/>
    <w:rsid w:val="007C53AD"/>
    <w:rsid w:val="008072AA"/>
    <w:rsid w:val="009649A5"/>
    <w:rsid w:val="009B2272"/>
    <w:rsid w:val="009D6D65"/>
    <w:rsid w:val="00A1147C"/>
    <w:rsid w:val="00A16D28"/>
    <w:rsid w:val="00A32845"/>
    <w:rsid w:val="00A51412"/>
    <w:rsid w:val="00AC462D"/>
    <w:rsid w:val="00B21C1C"/>
    <w:rsid w:val="00B66F67"/>
    <w:rsid w:val="00B82A57"/>
    <w:rsid w:val="00BA739D"/>
    <w:rsid w:val="00C77542"/>
    <w:rsid w:val="00C96AB1"/>
    <w:rsid w:val="00D02CE7"/>
    <w:rsid w:val="00D73714"/>
    <w:rsid w:val="00DA0720"/>
    <w:rsid w:val="00DE7EAD"/>
    <w:rsid w:val="00E413B0"/>
    <w:rsid w:val="00E77800"/>
    <w:rsid w:val="00EF1D25"/>
    <w:rsid w:val="00F3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0D7D"/>
  <w15:chartTrackingRefBased/>
  <w15:docId w15:val="{3078A5D7-E6F8-4F96-B929-5BF9C81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3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32845"/>
    <w:rPr>
      <w:b/>
      <w:bCs/>
    </w:rPr>
  </w:style>
  <w:style w:type="character" w:styleId="Emfaz">
    <w:name w:val="Emphasis"/>
    <w:basedOn w:val="Numatytasispastraiposriftas"/>
    <w:uiPriority w:val="20"/>
    <w:qFormat/>
    <w:rsid w:val="00A32845"/>
    <w:rPr>
      <w:i/>
      <w:iCs/>
    </w:rPr>
  </w:style>
  <w:style w:type="paragraph" w:styleId="Sraopastraipa">
    <w:name w:val="List Paragraph"/>
    <w:basedOn w:val="prastasis"/>
    <w:rsid w:val="005E1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363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viesulocentras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067ddf-2a7a-4f09-bb3f-dc49c22014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44EF756DE4848B203552BA3BCAD14" ma:contentTypeVersion="13" ma:contentTypeDescription="Create a new document." ma:contentTypeScope="" ma:versionID="2af09c3ce4287ff7714e18f60163ced1">
  <xsd:schema xmlns:xsd="http://www.w3.org/2001/XMLSchema" xmlns:xs="http://www.w3.org/2001/XMLSchema" xmlns:p="http://schemas.microsoft.com/office/2006/metadata/properties" xmlns:ns3="53aea84c-3ca4-466b-9bf9-645e5358ced3" xmlns:ns4="5b067ddf-2a7a-4f09-bb3f-dc49c22014c8" targetNamespace="http://schemas.microsoft.com/office/2006/metadata/properties" ma:root="true" ma:fieldsID="314da77a22035bae98c9e8ac02921fc4" ns3:_="" ns4:_="">
    <xsd:import namespace="53aea84c-3ca4-466b-9bf9-645e5358ced3"/>
    <xsd:import namespace="5b067ddf-2a7a-4f09-bb3f-dc49c22014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ea84c-3ca4-466b-9bf9-645e5358c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7ddf-2a7a-4f09-bb3f-dc49c2201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A216F-B906-44A5-B50B-281D500DD1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b067ddf-2a7a-4f09-bb3f-dc49c22014c8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3aea84c-3ca4-466b-9bf9-645e5358ce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892AF0-E1C9-4CD8-9165-51A7027F2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ea84c-3ca4-466b-9bf9-645e5358ced3"/>
    <ds:schemaRef ds:uri="5b067ddf-2a7a-4f09-bb3f-dc49c2201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A8C11-78E2-404F-960F-E8397459B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"Viesulo" SC</dc:creator>
  <cp:keywords/>
  <dc:description/>
  <cp:lastModifiedBy>Vaclovas Gedvilas</cp:lastModifiedBy>
  <cp:revision>2</cp:revision>
  <dcterms:created xsi:type="dcterms:W3CDTF">2023-04-18T11:12:00Z</dcterms:created>
  <dcterms:modified xsi:type="dcterms:W3CDTF">2023-04-18T11:12:00Z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0x01010031644EF756DE4848B203552BA3BCAD14</vt:lpwstr>
  </property>
</Properties>
</file>