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25EA" w14:textId="77777777" w:rsidR="00704425" w:rsidRPr="000E61C2" w:rsidRDefault="00704425" w:rsidP="0070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130EE3" w14:textId="71BAC0B7" w:rsidR="009B2272" w:rsidRPr="000E61C2" w:rsidRDefault="00C77542" w:rsidP="009B2272">
      <w:pPr>
        <w:shd w:val="clear" w:color="auto" w:fill="FFFFFF"/>
        <w:spacing w:after="0" w:line="240" w:lineRule="auto"/>
        <w:ind w:left="2592" w:firstLine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9B2272"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542F0D24" w14:textId="77777777" w:rsidR="009B2272" w:rsidRPr="000E61C2" w:rsidRDefault="009B2272" w:rsidP="009B2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,,Viesulo“ sporto centro direktoriaus</w:t>
      </w:r>
    </w:p>
    <w:p w14:paraId="2C180B40" w14:textId="195C1F4C" w:rsidR="009B2272" w:rsidRPr="000E61C2" w:rsidRDefault="009B2272" w:rsidP="009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</w:t>
      </w:r>
      <w:r w:rsidR="00C77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C96AB1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C96AB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2E7109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E7109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įsakymu Nr.V-</w:t>
      </w:r>
      <w:r w:rsidR="002E7109">
        <w:rPr>
          <w:rFonts w:ascii="Times New Roman" w:eastAsia="Times New Roman" w:hAnsi="Times New Roman" w:cs="Times New Roman"/>
          <w:sz w:val="24"/>
          <w:szCs w:val="24"/>
          <w:lang w:eastAsia="lt-LT"/>
        </w:rPr>
        <w:t>44</w:t>
      </w:r>
      <w:bookmarkStart w:id="0" w:name="_GoBack"/>
      <w:bookmarkEnd w:id="0"/>
    </w:p>
    <w:p w14:paraId="696D155C" w14:textId="77777777" w:rsidR="00A16D28" w:rsidRPr="000E61C2" w:rsidRDefault="00A16D28" w:rsidP="005E1E1A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6B40F147" w14:textId="77777777" w:rsidR="006B099F" w:rsidRPr="00F01DF8" w:rsidRDefault="006B099F" w:rsidP="006B099F">
      <w:pPr>
        <w:keepNext/>
        <w:ind w:firstLine="62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F01DF8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35751100" w14:textId="77777777" w:rsidR="006B099F" w:rsidRPr="00F01DF8" w:rsidRDefault="006B099F" w:rsidP="006B099F">
      <w:pPr>
        <w:rPr>
          <w:rFonts w:ascii="Times New Roman" w:hAnsi="Times New Roman" w:cs="Times New Roman"/>
          <w:sz w:val="24"/>
          <w:szCs w:val="24"/>
        </w:rPr>
      </w:pPr>
    </w:p>
    <w:p w14:paraId="671A0F87" w14:textId="77777777" w:rsidR="006B099F" w:rsidRPr="00F01DF8" w:rsidRDefault="006B099F" w:rsidP="006B099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01DF8">
        <w:rPr>
          <w:rFonts w:ascii="Times New Roman" w:hAnsi="Times New Roman" w:cs="Times New Roman"/>
          <w:sz w:val="24"/>
          <w:szCs w:val="24"/>
          <w:lang w:eastAsia="lt-LT"/>
        </w:rPr>
        <w:t>5. Darbuotojas, einantis šias pareigas, turi atitikti šiuos specialius reikalavimus:</w:t>
      </w:r>
    </w:p>
    <w:p w14:paraId="6DD2A8C6" w14:textId="77777777" w:rsidR="006B099F" w:rsidRPr="00F01DF8" w:rsidRDefault="006B099F" w:rsidP="006B0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sz w:val="24"/>
          <w:szCs w:val="24"/>
          <w:lang w:eastAsia="lt-LT"/>
        </w:rPr>
        <w:t xml:space="preserve">          5.1. turėti </w:t>
      </w:r>
      <w:r w:rsidRPr="00F01DF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ne žemesnį kaip </w:t>
      </w:r>
      <w:r w:rsidRPr="00F01DF8">
        <w:rPr>
          <w:rFonts w:ascii="Times New Roman" w:hAnsi="Times New Roman" w:cs="Times New Roman"/>
          <w:sz w:val="24"/>
          <w:szCs w:val="24"/>
        </w:rPr>
        <w:t xml:space="preserve">aukštąjį neuniversitetinį arba aukštesnįjį išsilavinimą. </w:t>
      </w:r>
    </w:p>
    <w:p w14:paraId="45A1A200" w14:textId="77777777" w:rsidR="006B099F" w:rsidRPr="00F01DF8" w:rsidRDefault="006B099F" w:rsidP="006B09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sz w:val="24"/>
          <w:szCs w:val="24"/>
        </w:rPr>
        <w:t>5.2. išmanyti įstaigai priskirtų funkcijų vykdymą ir vietos savivaldą reglamentuojančius teisės aktus.</w:t>
      </w:r>
    </w:p>
    <w:p w14:paraId="64D0AD65" w14:textId="77777777" w:rsidR="006B099F" w:rsidRPr="00F01DF8" w:rsidRDefault="006B099F" w:rsidP="006B099F">
      <w:pPr>
        <w:jc w:val="both"/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1DF8">
        <w:rPr>
          <w:rFonts w:ascii="Times New Roman" w:hAnsi="Times New Roman" w:cs="Times New Roman"/>
          <w:sz w:val="24"/>
          <w:szCs w:val="24"/>
          <w:lang w:eastAsia="lt-LT"/>
        </w:rPr>
        <w:t>5.3. mokėti dirbti kompiuteriu „MS Office“ programiniu paketu.</w:t>
      </w:r>
    </w:p>
    <w:p w14:paraId="3498DBE6" w14:textId="77777777" w:rsidR="006B099F" w:rsidRPr="00F01DF8" w:rsidRDefault="006B099F" w:rsidP="006B099F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01DF8">
        <w:rPr>
          <w:rFonts w:ascii="Times New Roman" w:hAnsi="Times New Roman" w:cs="Times New Roman"/>
          <w:sz w:val="24"/>
          <w:szCs w:val="24"/>
          <w:lang w:eastAsia="lt-LT"/>
        </w:rPr>
        <w:t xml:space="preserve">         5.4. būti susipažinęs ir vykdyti:</w:t>
      </w:r>
    </w:p>
    <w:p w14:paraId="6738E915" w14:textId="77777777" w:rsidR="006B099F" w:rsidRPr="00F01DF8" w:rsidRDefault="006B099F" w:rsidP="006B099F">
      <w:pPr>
        <w:shd w:val="clear" w:color="auto" w:fill="FFFFFF"/>
        <w:tabs>
          <w:tab w:val="left" w:pos="619"/>
        </w:tabs>
        <w:spacing w:before="5" w:line="274" w:lineRule="exact"/>
        <w:ind w:left="2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5.4.1. saugos ir sveikatos darbe, priešgaisrinės saugos, elektrosaugos, higienos, sanitarijos ir</w:t>
      </w:r>
      <w:r w:rsidRPr="00F01DF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01DF8">
        <w:rPr>
          <w:rFonts w:ascii="Times New Roman" w:hAnsi="Times New Roman" w:cs="Times New Roman"/>
          <w:color w:val="000000"/>
          <w:spacing w:val="-3"/>
          <w:sz w:val="24"/>
          <w:szCs w:val="24"/>
        </w:rPr>
        <w:t>estetinius reikalavimus;</w:t>
      </w:r>
    </w:p>
    <w:p w14:paraId="0D52C55D" w14:textId="77777777" w:rsidR="006B099F" w:rsidRPr="00F01DF8" w:rsidRDefault="006B099F" w:rsidP="006B099F">
      <w:pPr>
        <w:shd w:val="clear" w:color="auto" w:fill="FFFFFF"/>
        <w:tabs>
          <w:tab w:val="left" w:pos="61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5.4.2. pirmosios medicininės pagalbos, įvykus nelaimingam atsitikimui, suteikimo instrukciją;</w:t>
      </w:r>
    </w:p>
    <w:p w14:paraId="3B6A487E" w14:textId="77777777" w:rsidR="006B099F" w:rsidRPr="00F01DF8" w:rsidRDefault="006B099F" w:rsidP="006B099F">
      <w:pPr>
        <w:shd w:val="clear" w:color="auto" w:fill="FFFFFF"/>
        <w:tabs>
          <w:tab w:val="left" w:pos="61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5.4.3. vidaus darbo tvarkos taisykles;</w:t>
      </w:r>
    </w:p>
    <w:p w14:paraId="776BDD17" w14:textId="77777777" w:rsidR="006B099F" w:rsidRPr="00F01DF8" w:rsidRDefault="006B099F" w:rsidP="006B099F">
      <w:pPr>
        <w:shd w:val="clear" w:color="auto" w:fill="FFFFFF"/>
        <w:tabs>
          <w:tab w:val="left" w:pos="61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5.4.4. bendravimo psichologijos ir elgesio kultūros pagrindus.</w:t>
      </w:r>
    </w:p>
    <w:p w14:paraId="4C95F3E6" w14:textId="3F3404D5" w:rsidR="006B099F" w:rsidRPr="00F01DF8" w:rsidRDefault="006B099F" w:rsidP="00F01DF8">
      <w:pPr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2FBA934D" w14:textId="77777777" w:rsidR="006B099F" w:rsidRPr="00F01DF8" w:rsidRDefault="006B099F" w:rsidP="006B099F">
      <w:pPr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F01DF8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23B1B529" w14:textId="77777777" w:rsidR="006B099F" w:rsidRPr="00F01DF8" w:rsidRDefault="006B099F" w:rsidP="006B099F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737FA49B" w14:textId="77777777" w:rsidR="006B099F" w:rsidRPr="00F01DF8" w:rsidRDefault="006B099F" w:rsidP="006B099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01DF8">
        <w:rPr>
          <w:rFonts w:ascii="Times New Roman" w:hAnsi="Times New Roman" w:cs="Times New Roman"/>
          <w:sz w:val="24"/>
          <w:szCs w:val="24"/>
          <w:lang w:eastAsia="lt-LT"/>
        </w:rPr>
        <w:t>6. Šias pareigas einantis darbuotojas vykdo šias funkcijas:</w:t>
      </w:r>
    </w:p>
    <w:p w14:paraId="02DACFCA" w14:textId="77777777" w:rsidR="006B099F" w:rsidRPr="00F01DF8" w:rsidRDefault="006B099F" w:rsidP="006B099F">
      <w:pPr>
        <w:shd w:val="clear" w:color="auto" w:fill="FFFFFF"/>
        <w:ind w:firstLine="514"/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6.1.</w:t>
      </w:r>
      <w:r w:rsidRPr="00F01DF8">
        <w:rPr>
          <w:rFonts w:ascii="Times New Roman" w:hAnsi="Times New Roman" w:cs="Times New Roman"/>
          <w:sz w:val="24"/>
          <w:szCs w:val="24"/>
        </w:rPr>
        <w:t xml:space="preserve"> periodiškai surenka iš įstaigos darbuotojų, atsakingų už ūkinę veiklą, apskaitos dokumentus pagrindžiančius įvykusias ūkines operacijas;</w:t>
      </w:r>
    </w:p>
    <w:p w14:paraId="1F622711" w14:textId="77777777" w:rsidR="006B099F" w:rsidRPr="00F01DF8" w:rsidRDefault="006B099F" w:rsidP="006B099F">
      <w:pPr>
        <w:pStyle w:val="Sraopastraipa"/>
        <w:shd w:val="clear" w:color="auto" w:fill="FFFFFF"/>
        <w:tabs>
          <w:tab w:val="left" w:pos="0"/>
        </w:tabs>
        <w:ind w:left="0"/>
        <w:rPr>
          <w:color w:val="000000"/>
          <w:spacing w:val="-2"/>
          <w:szCs w:val="24"/>
        </w:rPr>
      </w:pPr>
      <w:r w:rsidRPr="00F01DF8">
        <w:rPr>
          <w:color w:val="000000"/>
          <w:spacing w:val="-2"/>
          <w:szCs w:val="24"/>
        </w:rPr>
        <w:t xml:space="preserve">          6.2. </w:t>
      </w:r>
      <w:r w:rsidRPr="00F01DF8">
        <w:rPr>
          <w:szCs w:val="24"/>
        </w:rPr>
        <w:t>patikrina, ar apskaitos dokumentai pasirašyti asmenų, turinčių teisę surašyti ir/ar pasirašyti įstaigos apskaitos dokumentus;</w:t>
      </w:r>
    </w:p>
    <w:p w14:paraId="138170E0" w14:textId="77777777" w:rsidR="006B099F" w:rsidRPr="00F01DF8" w:rsidRDefault="006B099F" w:rsidP="006B099F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6.3. </w:t>
      </w:r>
      <w:r w:rsidRPr="00F01DF8">
        <w:rPr>
          <w:rFonts w:ascii="Times New Roman" w:hAnsi="Times New Roman" w:cs="Times New Roman"/>
          <w:sz w:val="24"/>
          <w:szCs w:val="24"/>
        </w:rPr>
        <w:t>ruošia standartizuotos formos lydraštį pagal biudžetinių įstaigų dokumentų ir kitos informacijos perdavimo - priėmimo Klaipėdos miesto savivaldybės administracijos Biudžetinių įstaigų centralizuotos apskaitos skyriui tvarkos apraše nustatytus terminus;</w:t>
      </w: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14:paraId="67D4069B" w14:textId="77777777" w:rsidR="006B099F" w:rsidRPr="00F01DF8" w:rsidRDefault="006B099F" w:rsidP="006B099F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6.4</w:t>
      </w:r>
      <w:r w:rsidRPr="00F01DF8">
        <w:rPr>
          <w:rFonts w:ascii="Times New Roman" w:hAnsi="Times New Roman" w:cs="Times New Roman"/>
          <w:sz w:val="24"/>
          <w:szCs w:val="24"/>
        </w:rPr>
        <w:t xml:space="preserve"> </w:t>
      </w: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>pristato standartizuotos formos lydraštį bei apskaitos dokumentus pagrindžiančius įvykusias ūkines operacijas Klaipėdos miesto savivaldybės administracijos Biudžetinių įstaigų centralizuotos apskaitos skyriui tvarkos apraše nustatytus terminais;</w:t>
      </w:r>
    </w:p>
    <w:p w14:paraId="4C0E6237" w14:textId="77777777" w:rsidR="006B099F" w:rsidRPr="00F01DF8" w:rsidRDefault="006B099F" w:rsidP="006B099F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6.5. </w:t>
      </w:r>
      <w:r w:rsidRPr="00F01DF8">
        <w:rPr>
          <w:rFonts w:ascii="Times New Roman" w:hAnsi="Times New Roman" w:cs="Times New Roman"/>
          <w:sz w:val="24"/>
          <w:szCs w:val="24"/>
        </w:rPr>
        <w:t>elektroniniu būdu teikia dokumentų kopijas pagal biudžetinių įstaigų dokumentų ir kitos informacijos perdavimo - priėmimo Klaipėdos miesto savivaldybės administracijos Biudžetinių įstaigų centralizuotos apskaitos skyriui tvarkos apraše nustatytus terminus;</w:t>
      </w:r>
    </w:p>
    <w:p w14:paraId="5EDAC620" w14:textId="77777777" w:rsidR="006B099F" w:rsidRPr="00F01DF8" w:rsidRDefault="006B099F" w:rsidP="006B099F">
      <w:pPr>
        <w:shd w:val="clear" w:color="auto" w:fill="FFFFFF"/>
        <w:tabs>
          <w:tab w:val="left" w:pos="567"/>
        </w:tabs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</w:t>
      </w:r>
      <w:r w:rsidRPr="00F01D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6.6. </w:t>
      </w: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elektroniniu būdu teikia Klaipėdos miesto savivaldybės administracijos Biudžetinių įstaigų centralizuotos apskaitos skyriui įstaigos darbuotojų prašymus dėl pažymų apie priskaičiuotą ir </w:t>
      </w: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išmokėtą darbo užmokestį ir kitas išmokas; dėl pažymų apie tėvų įmokų priskaitymą ir/ar patikslinimą išdavimo;</w:t>
      </w:r>
    </w:p>
    <w:p w14:paraId="09EF93EB" w14:textId="77777777" w:rsidR="006B099F" w:rsidRPr="00F01DF8" w:rsidRDefault="006B099F" w:rsidP="006B099F">
      <w:pPr>
        <w:shd w:val="clear" w:color="auto" w:fill="FFFFFF"/>
        <w:tabs>
          <w:tab w:val="left" w:pos="567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F01DF8">
        <w:rPr>
          <w:rFonts w:ascii="Times New Roman" w:hAnsi="Times New Roman" w:cs="Times New Roman"/>
          <w:color w:val="000000"/>
          <w:spacing w:val="-2"/>
          <w:sz w:val="24"/>
          <w:szCs w:val="24"/>
        </w:rPr>
        <w:t>6.7.</w:t>
      </w:r>
      <w:r w:rsidRPr="00F01DF8">
        <w:rPr>
          <w:rFonts w:ascii="Times New Roman" w:hAnsi="Times New Roman" w:cs="Times New Roman"/>
          <w:sz w:val="24"/>
          <w:szCs w:val="24"/>
        </w:rPr>
        <w:t xml:space="preserve"> priima iš įstaigos atskaitingų asmenų išlaidų dokumentus, juos patikrina pagal sporto priemonės vykdymo išlaidų sąmatą;</w:t>
      </w:r>
    </w:p>
    <w:p w14:paraId="470A4D20" w14:textId="77777777" w:rsidR="006B099F" w:rsidRPr="00F01DF8" w:rsidRDefault="006B099F" w:rsidP="006B09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6.8. </w:t>
      </w:r>
      <w:r w:rsidRPr="00F01DF8">
        <w:rPr>
          <w:rFonts w:ascii="Times New Roman" w:hAnsi="Times New Roman" w:cs="Times New Roman"/>
          <w:sz w:val="24"/>
          <w:szCs w:val="24"/>
        </w:rPr>
        <w:t xml:space="preserve">surašo atskaitingų asmenų avansinę apyskaitą; </w:t>
      </w:r>
    </w:p>
    <w:p w14:paraId="713DABA6" w14:textId="77777777" w:rsidR="006B099F" w:rsidRPr="00F01DF8" w:rsidRDefault="006B099F" w:rsidP="006B09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6.9. </w:t>
      </w:r>
      <w:r w:rsidRPr="00F01DF8">
        <w:rPr>
          <w:rFonts w:ascii="Times New Roman" w:hAnsi="Times New Roman" w:cs="Times New Roman"/>
          <w:sz w:val="24"/>
          <w:szCs w:val="24"/>
        </w:rPr>
        <w:t>ruošia vidines tvarkas, susijusias su buhalterinės apskaitos tvarkymu;</w:t>
      </w:r>
    </w:p>
    <w:p w14:paraId="65EEF624" w14:textId="77777777" w:rsidR="006B099F" w:rsidRPr="00F01DF8" w:rsidRDefault="006B099F" w:rsidP="006B09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sz w:val="24"/>
          <w:szCs w:val="24"/>
        </w:rPr>
        <w:t>6.10. ruošia ir teikia finansines ataskaitas Klaipėdos miesto savivaldybės administracijai;</w:t>
      </w:r>
    </w:p>
    <w:p w14:paraId="1B65A037" w14:textId="77777777" w:rsidR="006B099F" w:rsidRPr="00F01DF8" w:rsidRDefault="006B099F" w:rsidP="006B09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sz w:val="24"/>
          <w:szCs w:val="24"/>
        </w:rPr>
        <w:t>6.11. Vykdo sporto centro turto, inventorizaciją bei kitus vienkartinio pobūdžio direktoriaus pavedimus.</w:t>
      </w:r>
    </w:p>
    <w:p w14:paraId="24C02F5B" w14:textId="77777777" w:rsidR="006B099F" w:rsidRPr="00F01DF8" w:rsidRDefault="006B099F" w:rsidP="006B09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1DF8">
        <w:rPr>
          <w:rFonts w:ascii="Times New Roman" w:hAnsi="Times New Roman" w:cs="Times New Roman"/>
          <w:sz w:val="24"/>
          <w:szCs w:val="24"/>
        </w:rPr>
        <w:t>6.12. kelia savo profesinę kvalifikaciją.</w:t>
      </w:r>
    </w:p>
    <w:p w14:paraId="5D0A3C4B" w14:textId="77777777" w:rsidR="00A32845" w:rsidRPr="000E61C2" w:rsidRDefault="00A32845" w:rsidP="005E1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Pretendentai pateikia šiuos dokumentus:</w:t>
      </w:r>
    </w:p>
    <w:p w14:paraId="6CB7FD75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 dalyvauti konkurse.</w:t>
      </w:r>
    </w:p>
    <w:p w14:paraId="69836724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ir išsilavinimą patvirtinančių dokumentų kopijas.</w:t>
      </w:r>
    </w:p>
    <w:p w14:paraId="7118B0CF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aprašymą, parengtą </w:t>
      </w:r>
      <w:r w:rsidRPr="000E61C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Europass CV 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formatu lietuvių kalba.</w:t>
      </w:r>
    </w:p>
    <w:p w14:paraId="5B43E225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Dokumentų, liudijančių kitų kvalifikacinių reikalavimų atitikimą, kopijas (jeigu tokius dokumentus turi).</w:t>
      </w:r>
    </w:p>
    <w:p w14:paraId="5647837A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Gali pateikti buvusių darbdavių rekomendacijas.</w:t>
      </w:r>
    </w:p>
    <w:p w14:paraId="108BB797" w14:textId="5F02C25A" w:rsidR="005C77C7" w:rsidRPr="000E61C2" w:rsidRDefault="005C77C7">
      <w:pPr>
        <w:rPr>
          <w:rFonts w:ascii="Times New Roman" w:hAnsi="Times New Roman" w:cs="Times New Roman"/>
          <w:sz w:val="24"/>
          <w:szCs w:val="24"/>
        </w:rPr>
      </w:pPr>
    </w:p>
    <w:p w14:paraId="07E6E78B" w14:textId="79F0FE51" w:rsidR="00304C5A" w:rsidRDefault="00304C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61C2">
        <w:rPr>
          <w:rFonts w:ascii="Times New Roman" w:hAnsi="Times New Roman" w:cs="Times New Roman"/>
          <w:sz w:val="24"/>
          <w:szCs w:val="24"/>
        </w:rPr>
        <w:t>Informacija teikiama telefonu +370</w:t>
      </w:r>
      <w:r w:rsidR="005F28D3">
        <w:rPr>
          <w:rFonts w:ascii="Times New Roman" w:hAnsi="Times New Roman" w:cs="Times New Roman"/>
          <w:sz w:val="24"/>
          <w:szCs w:val="24"/>
        </w:rPr>
        <w:t> 630 99199</w:t>
      </w:r>
      <w:r w:rsidR="00135DBB" w:rsidRPr="000E61C2">
        <w:rPr>
          <w:rFonts w:ascii="Times New Roman" w:hAnsi="Times New Roman" w:cs="Times New Roman"/>
          <w:sz w:val="24"/>
          <w:szCs w:val="24"/>
        </w:rPr>
        <w:t xml:space="preserve">, dokumentai atrankai pateikiami elektroniniu paštu: </w:t>
      </w:r>
      <w:hyperlink r:id="rId8" w:history="1">
        <w:r w:rsidR="00363628" w:rsidRPr="00747373">
          <w:rPr>
            <w:rStyle w:val="Hipersaitas"/>
            <w:rFonts w:ascii="Times New Roman" w:hAnsi="Times New Roman" w:cs="Times New Roman"/>
            <w:sz w:val="24"/>
            <w:szCs w:val="24"/>
          </w:rPr>
          <w:t>cv</w:t>
        </w:r>
        <w:r w:rsidR="00363628" w:rsidRPr="00747373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@viesulocentras.lt</w:t>
        </w:r>
      </w:hyperlink>
    </w:p>
    <w:p w14:paraId="08554CF1" w14:textId="77777777" w:rsidR="00363628" w:rsidRDefault="0036362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3C3B73" w14:textId="18C18E0F" w:rsidR="00363628" w:rsidRPr="000E61C2" w:rsidRDefault="00363628" w:rsidP="003636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sectPr w:rsidR="00363628" w:rsidRPr="000E61C2" w:rsidSect="001B3F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4ADF"/>
    <w:multiLevelType w:val="multilevel"/>
    <w:tmpl w:val="3E34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B1CB6"/>
    <w:multiLevelType w:val="multilevel"/>
    <w:tmpl w:val="3B96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66F4E"/>
    <w:multiLevelType w:val="multilevel"/>
    <w:tmpl w:val="ABE4E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45"/>
    <w:rsid w:val="00025C33"/>
    <w:rsid w:val="000D7205"/>
    <w:rsid w:val="000E61C2"/>
    <w:rsid w:val="00126681"/>
    <w:rsid w:val="00135DBB"/>
    <w:rsid w:val="001B346F"/>
    <w:rsid w:val="001B3FBF"/>
    <w:rsid w:val="001F06B5"/>
    <w:rsid w:val="0025045B"/>
    <w:rsid w:val="0026004E"/>
    <w:rsid w:val="002E7109"/>
    <w:rsid w:val="00304C5A"/>
    <w:rsid w:val="00305E14"/>
    <w:rsid w:val="00363628"/>
    <w:rsid w:val="00432802"/>
    <w:rsid w:val="00465A27"/>
    <w:rsid w:val="00473BAF"/>
    <w:rsid w:val="00531C3E"/>
    <w:rsid w:val="005C77C7"/>
    <w:rsid w:val="005E1E1A"/>
    <w:rsid w:val="005F28D3"/>
    <w:rsid w:val="00600F5D"/>
    <w:rsid w:val="00617A0B"/>
    <w:rsid w:val="00632E9E"/>
    <w:rsid w:val="00682EDB"/>
    <w:rsid w:val="006841D9"/>
    <w:rsid w:val="00686087"/>
    <w:rsid w:val="006B099F"/>
    <w:rsid w:val="006C786E"/>
    <w:rsid w:val="006D0C3A"/>
    <w:rsid w:val="006F333E"/>
    <w:rsid w:val="00704425"/>
    <w:rsid w:val="007C53AD"/>
    <w:rsid w:val="008072AA"/>
    <w:rsid w:val="009649A5"/>
    <w:rsid w:val="009B2272"/>
    <w:rsid w:val="009D6D65"/>
    <w:rsid w:val="00A1147C"/>
    <w:rsid w:val="00A16D28"/>
    <w:rsid w:val="00A32845"/>
    <w:rsid w:val="00A51412"/>
    <w:rsid w:val="00AC462D"/>
    <w:rsid w:val="00B21C1C"/>
    <w:rsid w:val="00B66F67"/>
    <w:rsid w:val="00B82A57"/>
    <w:rsid w:val="00C77542"/>
    <w:rsid w:val="00C96AB1"/>
    <w:rsid w:val="00D02CE7"/>
    <w:rsid w:val="00D73714"/>
    <w:rsid w:val="00DA0720"/>
    <w:rsid w:val="00E77800"/>
    <w:rsid w:val="00F01DF8"/>
    <w:rsid w:val="00F32FCF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0D7D"/>
  <w15:chartTrackingRefBased/>
  <w15:docId w15:val="{3078A5D7-E6F8-4F96-B929-5BF9C81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3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32845"/>
    <w:rPr>
      <w:b/>
      <w:bCs/>
    </w:rPr>
  </w:style>
  <w:style w:type="character" w:styleId="Emfaz">
    <w:name w:val="Emphasis"/>
    <w:basedOn w:val="Numatytasispastraiposriftas"/>
    <w:uiPriority w:val="20"/>
    <w:qFormat/>
    <w:rsid w:val="00A32845"/>
    <w:rPr>
      <w:i/>
      <w:iCs/>
    </w:rPr>
  </w:style>
  <w:style w:type="paragraph" w:styleId="Sraopastraipa">
    <w:name w:val="List Paragraph"/>
    <w:basedOn w:val="prastasis"/>
    <w:qFormat/>
    <w:rsid w:val="005E1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363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viesulocentras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067ddf-2a7a-4f09-bb3f-dc49c22014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44EF756DE4848B203552BA3BCAD14" ma:contentTypeVersion="13" ma:contentTypeDescription="Create a new document." ma:contentTypeScope="" ma:versionID="2af09c3ce4287ff7714e18f60163ced1">
  <xsd:schema xmlns:xsd="http://www.w3.org/2001/XMLSchema" xmlns:xs="http://www.w3.org/2001/XMLSchema" xmlns:p="http://schemas.microsoft.com/office/2006/metadata/properties" xmlns:ns3="53aea84c-3ca4-466b-9bf9-645e5358ced3" xmlns:ns4="5b067ddf-2a7a-4f09-bb3f-dc49c22014c8" targetNamespace="http://schemas.microsoft.com/office/2006/metadata/properties" ma:root="true" ma:fieldsID="314da77a22035bae98c9e8ac02921fc4" ns3:_="" ns4:_="">
    <xsd:import namespace="53aea84c-3ca4-466b-9bf9-645e5358ced3"/>
    <xsd:import namespace="5b067ddf-2a7a-4f09-bb3f-dc49c22014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ea84c-3ca4-466b-9bf9-645e5358c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7ddf-2a7a-4f09-bb3f-dc49c2201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A216F-B906-44A5-B50B-281D500DD1A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b067ddf-2a7a-4f09-bb3f-dc49c22014c8"/>
    <ds:schemaRef ds:uri="53aea84c-3ca4-466b-9bf9-645e5358ced3"/>
  </ds:schemaRefs>
</ds:datastoreItem>
</file>

<file path=customXml/itemProps2.xml><?xml version="1.0" encoding="utf-8"?>
<ds:datastoreItem xmlns:ds="http://schemas.openxmlformats.org/officeDocument/2006/customXml" ds:itemID="{179A8C11-78E2-404F-960F-E8397459B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92AF0-E1C9-4CD8-9165-51A7027F2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ea84c-3ca4-466b-9bf9-645e5358ced3"/>
    <ds:schemaRef ds:uri="5b067ddf-2a7a-4f09-bb3f-dc49c2201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Gedvilas</dc:creator>
  <cp:keywords/>
  <dc:description/>
  <cp:lastModifiedBy>Vaclovas Gedvilas</cp:lastModifiedBy>
  <cp:revision>2</cp:revision>
  <cp:lastPrinted>2023-01-31T16:31:00Z</cp:lastPrinted>
  <dcterms:created xsi:type="dcterms:W3CDTF">2023-04-18T11:13:00Z</dcterms:created>
  <dcterms:modified xsi:type="dcterms:W3CDTF">2023-04-18T11:13:00Z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0x01010031644EF756DE4848B203552BA3BCAD14</vt:lpwstr>
  </property>
</Properties>
</file>